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42D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</w:p>
    <w:p w14:paraId="0A8B3B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</w:p>
    <w:p w14:paraId="14D76AD0">
      <w:pPr>
        <w:ind w:firstLine="6023" w:firstLineChars="21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7987102B">
      <w:pPr>
        <w:jc w:val="right"/>
        <w:rPr>
          <w:rFonts w:ascii="Times New Roman" w:hAnsi="Times New Roman" w:cs="Times New Roman"/>
          <w:sz w:val="28"/>
          <w:szCs w:val="28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7141210</wp:posOffset>
            </wp:positionH>
            <wp:positionV relativeFrom="paragraph">
              <wp:posOffset>190500</wp:posOffset>
            </wp:positionV>
            <wp:extent cx="1208405" cy="701675"/>
            <wp:effectExtent l="0" t="0" r="10795" b="3175"/>
            <wp:wrapNone/>
            <wp:docPr id="3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840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Председатель ОООО ВОИ</w:t>
      </w:r>
    </w:p>
    <w:p w14:paraId="3F7E33A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Кашпар Е.В.                                                                                                   </w:t>
      </w:r>
    </w:p>
    <w:p w14:paraId="385AAA5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03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>2025 г.</w:t>
      </w:r>
    </w:p>
    <w:p w14:paraId="21A7D6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5701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основных мероприятий ОООО ВОИ на 2025 год.</w:t>
      </w:r>
    </w:p>
    <w:p w14:paraId="150669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6"/>
        <w:tblW w:w="15593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528"/>
        <w:gridCol w:w="2977"/>
        <w:gridCol w:w="3544"/>
        <w:gridCol w:w="2693"/>
      </w:tblGrid>
      <w:tr w14:paraId="54963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51" w:type="dxa"/>
          </w:tcPr>
          <w:p w14:paraId="03D63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28" w:type="dxa"/>
          </w:tcPr>
          <w:p w14:paraId="63F88EC3">
            <w:pPr>
              <w:spacing w:after="0" w:line="240" w:lineRule="auto"/>
              <w:ind w:firstLine="1400" w:firstLineChars="5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977" w:type="dxa"/>
          </w:tcPr>
          <w:p w14:paraId="1D3C8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3544" w:type="dxa"/>
          </w:tcPr>
          <w:p w14:paraId="64526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 исполнители</w:t>
            </w:r>
          </w:p>
        </w:tc>
        <w:tc>
          <w:tcPr>
            <w:tcW w:w="2693" w:type="dxa"/>
          </w:tcPr>
          <w:p w14:paraId="7555E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выполнения</w:t>
            </w:r>
          </w:p>
        </w:tc>
      </w:tr>
      <w:tr w14:paraId="2E9D9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894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30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14:paraId="5BF51C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творческих и спортивных объединений в местных организациях ОООО ВОИ </w:t>
            </w:r>
          </w:p>
        </w:tc>
        <w:tc>
          <w:tcPr>
            <w:tcW w:w="2977" w:type="dxa"/>
          </w:tcPr>
          <w:p w14:paraId="1A3DBB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B6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договоренности</w:t>
            </w:r>
          </w:p>
        </w:tc>
        <w:tc>
          <w:tcPr>
            <w:tcW w:w="3544" w:type="dxa"/>
          </w:tcPr>
          <w:p w14:paraId="602FE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Председатели местных организаций ОООО ВОИ</w:t>
            </w:r>
          </w:p>
        </w:tc>
        <w:tc>
          <w:tcPr>
            <w:tcW w:w="2693" w:type="dxa"/>
          </w:tcPr>
          <w:p w14:paraId="68616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725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14:paraId="0DE96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FAD4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15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</w:tcPr>
          <w:p w14:paraId="7F73E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Традиционные тематические мероприятия, акции, посвященные памятным датам, праздникам (Международный День инвалидов,1 Мая, 9 Мая, День Детства, День России, День семьи и верности, День народного единства, День пожилого человека, День матери, Новый год и т.д.); мастер-классы по декоративно-прикладному искусству, благотворительные акции для участников СВО и иные.</w:t>
            </w:r>
          </w:p>
        </w:tc>
        <w:tc>
          <w:tcPr>
            <w:tcW w:w="2977" w:type="dxa"/>
          </w:tcPr>
          <w:p w14:paraId="689C7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5290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договоренности</w:t>
            </w:r>
          </w:p>
        </w:tc>
        <w:tc>
          <w:tcPr>
            <w:tcW w:w="3544" w:type="dxa"/>
          </w:tcPr>
          <w:p w14:paraId="396AC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E7F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Председатели местных организаций ОООО ВОИ </w:t>
            </w:r>
          </w:p>
        </w:tc>
        <w:tc>
          <w:tcPr>
            <w:tcW w:w="2693" w:type="dxa"/>
          </w:tcPr>
          <w:p w14:paraId="72CE9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</w:p>
          <w:p w14:paraId="780A6D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  <w:bookmarkEnd w:id="0"/>
          </w:p>
        </w:tc>
      </w:tr>
      <w:tr w14:paraId="679F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7464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709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14:paraId="73DE16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53F5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области  по легкой атлетике в закрытых помещениях</w:t>
            </w:r>
          </w:p>
        </w:tc>
        <w:tc>
          <w:tcPr>
            <w:tcW w:w="2977" w:type="dxa"/>
          </w:tcPr>
          <w:p w14:paraId="106B97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443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Оренбург, (манеж ОГПУ ИФКиС)</w:t>
            </w:r>
          </w:p>
        </w:tc>
        <w:tc>
          <w:tcPr>
            <w:tcW w:w="3544" w:type="dxa"/>
          </w:tcPr>
          <w:p w14:paraId="24BE35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спорта,</w:t>
            </w:r>
          </w:p>
          <w:p w14:paraId="5D5237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В.А.,</w:t>
            </w:r>
          </w:p>
          <w:p w14:paraId="177DFF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204909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0FDC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Января</w:t>
            </w:r>
          </w:p>
        </w:tc>
      </w:tr>
      <w:tr w14:paraId="58D1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EFFD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40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</w:tcPr>
          <w:p w14:paraId="3D7005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02D5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Чемпионат и первенство области  по настольному теннису</w:t>
            </w:r>
          </w:p>
        </w:tc>
        <w:tc>
          <w:tcPr>
            <w:tcW w:w="2977" w:type="dxa"/>
          </w:tcPr>
          <w:p w14:paraId="727A6D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Оренбург, (Центр настольного тенниса России)</w:t>
            </w:r>
          </w:p>
        </w:tc>
        <w:tc>
          <w:tcPr>
            <w:tcW w:w="3544" w:type="dxa"/>
          </w:tcPr>
          <w:p w14:paraId="01C152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спорта,</w:t>
            </w:r>
          </w:p>
          <w:p w14:paraId="108F9E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В.А.,</w:t>
            </w:r>
          </w:p>
          <w:p w14:paraId="2182F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4B4A58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C38D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Января</w:t>
            </w:r>
          </w:p>
        </w:tc>
      </w:tr>
      <w:tr w14:paraId="1D605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37A9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D9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14:paraId="053365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2257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Чемпионат области  по пауэрлифтингу</w:t>
            </w:r>
          </w:p>
        </w:tc>
        <w:tc>
          <w:tcPr>
            <w:tcW w:w="2977" w:type="dxa"/>
          </w:tcPr>
          <w:p w14:paraId="4018B0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0B6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назначению</w:t>
            </w:r>
          </w:p>
        </w:tc>
        <w:tc>
          <w:tcPr>
            <w:tcW w:w="3544" w:type="dxa"/>
          </w:tcPr>
          <w:p w14:paraId="1F7E8B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спорта,</w:t>
            </w:r>
          </w:p>
          <w:p w14:paraId="1C344F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Д.Р.,</w:t>
            </w:r>
          </w:p>
          <w:p w14:paraId="35B04C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Кулаев В.А.</w:t>
            </w:r>
          </w:p>
        </w:tc>
        <w:tc>
          <w:tcPr>
            <w:tcW w:w="2693" w:type="dxa"/>
          </w:tcPr>
          <w:p w14:paraId="49829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C82E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14:paraId="3D857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8F86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309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14:paraId="769BDA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24F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и первенство области  по плаванию  </w:t>
            </w:r>
          </w:p>
        </w:tc>
        <w:tc>
          <w:tcPr>
            <w:tcW w:w="2977" w:type="dxa"/>
          </w:tcPr>
          <w:p w14:paraId="1288C2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C164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Новотроицк</w:t>
            </w:r>
          </w:p>
        </w:tc>
        <w:tc>
          <w:tcPr>
            <w:tcW w:w="3544" w:type="dxa"/>
          </w:tcPr>
          <w:p w14:paraId="6A1EFE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спорта,</w:t>
            </w:r>
          </w:p>
          <w:p w14:paraId="49E7FA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Д.Р.,</w:t>
            </w:r>
          </w:p>
          <w:p w14:paraId="30B721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</w:t>
            </w:r>
          </w:p>
        </w:tc>
        <w:tc>
          <w:tcPr>
            <w:tcW w:w="2693" w:type="dxa"/>
          </w:tcPr>
          <w:p w14:paraId="07BE04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DF18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 Февраля</w:t>
            </w:r>
          </w:p>
        </w:tc>
      </w:tr>
      <w:tr w14:paraId="61617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4D9BD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FBD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8" w:type="dxa"/>
          </w:tcPr>
          <w:p w14:paraId="2953D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F72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Смотр-конкурс местных организаций ОООО ВОИ</w:t>
            </w:r>
          </w:p>
        </w:tc>
        <w:tc>
          <w:tcPr>
            <w:tcW w:w="2977" w:type="dxa"/>
          </w:tcPr>
          <w:p w14:paraId="5F7D52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4FC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Оренбург, муниципальные образования</w:t>
            </w:r>
          </w:p>
        </w:tc>
        <w:tc>
          <w:tcPr>
            <w:tcW w:w="3544" w:type="dxa"/>
          </w:tcPr>
          <w:p w14:paraId="74ECE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Председатели </w:t>
            </w:r>
          </w:p>
          <w:p w14:paraId="571DEE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ОООО ВОИ,</w:t>
            </w:r>
          </w:p>
          <w:p w14:paraId="0646B9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31BA38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О.А.,</w:t>
            </w:r>
          </w:p>
          <w:p w14:paraId="167BB1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Горынин В.П.</w:t>
            </w:r>
          </w:p>
        </w:tc>
        <w:tc>
          <w:tcPr>
            <w:tcW w:w="2693" w:type="dxa"/>
          </w:tcPr>
          <w:p w14:paraId="6F410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69B1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- май</w:t>
            </w:r>
          </w:p>
        </w:tc>
      </w:tr>
      <w:tr w14:paraId="43D5D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9F665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93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8" w:type="dxa"/>
          </w:tcPr>
          <w:p w14:paraId="255A45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C909F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4-й Всероссийский конкурс литературного творчества инвалидов «СТИХиЯ Пегаса» - 1-й этап - региональный (отборочный)</w:t>
            </w:r>
          </w:p>
        </w:tc>
        <w:tc>
          <w:tcPr>
            <w:tcW w:w="2977" w:type="dxa"/>
          </w:tcPr>
          <w:p w14:paraId="170802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Оренбург, </w:t>
            </w:r>
          </w:p>
          <w:p w14:paraId="7D3F37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образования Оренбургской области (местные организации ОООО ВОИ), Субъекты РФ </w:t>
            </w:r>
          </w:p>
        </w:tc>
        <w:tc>
          <w:tcPr>
            <w:tcW w:w="3544" w:type="dxa"/>
          </w:tcPr>
          <w:p w14:paraId="139B3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5A2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04820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О.А.,</w:t>
            </w:r>
          </w:p>
          <w:p w14:paraId="0DCBF4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Кильдяшов М.А.,</w:t>
            </w:r>
          </w:p>
          <w:p w14:paraId="04A706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председатели</w:t>
            </w:r>
          </w:p>
          <w:p w14:paraId="6396A9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ОООО ВОИ,</w:t>
            </w:r>
          </w:p>
          <w:p w14:paraId="5BC59C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 ВОИ</w:t>
            </w:r>
          </w:p>
        </w:tc>
        <w:tc>
          <w:tcPr>
            <w:tcW w:w="2693" w:type="dxa"/>
          </w:tcPr>
          <w:p w14:paraId="7DB8C8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0FFDC7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март-апрель</w:t>
            </w:r>
          </w:p>
        </w:tc>
      </w:tr>
      <w:tr w14:paraId="1FCA4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3AE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DE0C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28" w:type="dxa"/>
          </w:tcPr>
          <w:p w14:paraId="19BBD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4F0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Очередной  ежегодный пленум ОООО ВОИ</w:t>
            </w:r>
          </w:p>
        </w:tc>
        <w:tc>
          <w:tcPr>
            <w:tcW w:w="2977" w:type="dxa"/>
          </w:tcPr>
          <w:p w14:paraId="3F5A8D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Оренбург, </w:t>
            </w:r>
          </w:p>
          <w:p w14:paraId="24A7E7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ЦРИ им. В.В. Щекачева</w:t>
            </w:r>
          </w:p>
        </w:tc>
        <w:tc>
          <w:tcPr>
            <w:tcW w:w="3544" w:type="dxa"/>
          </w:tcPr>
          <w:p w14:paraId="0561E8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Кашпар Е.В.,</w:t>
            </w:r>
          </w:p>
          <w:p w14:paraId="089C1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26C9D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Горынин В.П.</w:t>
            </w:r>
          </w:p>
        </w:tc>
        <w:tc>
          <w:tcPr>
            <w:tcW w:w="2693" w:type="dxa"/>
          </w:tcPr>
          <w:p w14:paraId="60C7BB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2347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 15 апреля</w:t>
            </w:r>
          </w:p>
        </w:tc>
      </w:tr>
      <w:tr w14:paraId="799DE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CA31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FD5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28" w:type="dxa"/>
          </w:tcPr>
          <w:p w14:paraId="2ABA1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Межрайонные соревнования по НСИ среди членов местных организаций ВОИ</w:t>
            </w:r>
          </w:p>
        </w:tc>
        <w:tc>
          <w:tcPr>
            <w:tcW w:w="2977" w:type="dxa"/>
          </w:tcPr>
          <w:p w14:paraId="26DFE3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0C8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Беляевка</w:t>
            </w:r>
          </w:p>
        </w:tc>
        <w:tc>
          <w:tcPr>
            <w:tcW w:w="3544" w:type="dxa"/>
          </w:tcPr>
          <w:p w14:paraId="1E7D54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Беляевская МО ОООО ВОИ, Сверчкова В.И., председатели МО ВОИ</w:t>
            </w:r>
          </w:p>
        </w:tc>
        <w:tc>
          <w:tcPr>
            <w:tcW w:w="2693" w:type="dxa"/>
          </w:tcPr>
          <w:p w14:paraId="55D441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03D59D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Апрель</w:t>
            </w:r>
          </w:p>
        </w:tc>
      </w:tr>
      <w:tr w14:paraId="6804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5194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839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8" w:type="dxa"/>
          </w:tcPr>
          <w:p w14:paraId="5BBBBE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Открытые соревнования по видам спорта, посвященные памяти основателя Центра адаптивного спорта С.Ф. Леонова</w:t>
            </w:r>
          </w:p>
        </w:tc>
        <w:tc>
          <w:tcPr>
            <w:tcW w:w="2977" w:type="dxa"/>
          </w:tcPr>
          <w:p w14:paraId="607B7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3371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Новотроицк</w:t>
            </w:r>
          </w:p>
        </w:tc>
        <w:tc>
          <w:tcPr>
            <w:tcW w:w="3544" w:type="dxa"/>
          </w:tcPr>
          <w:p w14:paraId="17289A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Новотроицкая МО ОООО ВОИ, Леонов А.Ф., председатели МО ВОИ</w:t>
            </w:r>
          </w:p>
        </w:tc>
        <w:tc>
          <w:tcPr>
            <w:tcW w:w="2693" w:type="dxa"/>
          </w:tcPr>
          <w:p w14:paraId="47E6A2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DE2A3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Апрель</w:t>
            </w:r>
          </w:p>
        </w:tc>
      </w:tr>
      <w:tr w14:paraId="4879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F836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DAD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8" w:type="dxa"/>
          </w:tcPr>
          <w:p w14:paraId="220A8C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416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Зональные этапы (игры) областного интеллектуального турнира «Хотим все знать!» (центр, восток, запад)</w:t>
            </w:r>
          </w:p>
        </w:tc>
        <w:tc>
          <w:tcPr>
            <w:tcW w:w="2977" w:type="dxa"/>
          </w:tcPr>
          <w:p w14:paraId="1E046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3EFF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г.г. Оренбург, Орск, Бузулук</w:t>
            </w:r>
          </w:p>
        </w:tc>
        <w:tc>
          <w:tcPr>
            <w:tcW w:w="3544" w:type="dxa"/>
          </w:tcPr>
          <w:p w14:paraId="734145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Мирный В.Б., </w:t>
            </w:r>
          </w:p>
          <w:p w14:paraId="7796F7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Соловьева О.А., </w:t>
            </w:r>
          </w:p>
          <w:p w14:paraId="46F74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Фадеева Н.А., председатели </w:t>
            </w:r>
          </w:p>
          <w:p w14:paraId="7D7E18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ОООО ВОИ</w:t>
            </w:r>
          </w:p>
        </w:tc>
        <w:tc>
          <w:tcPr>
            <w:tcW w:w="2693" w:type="dxa"/>
          </w:tcPr>
          <w:p w14:paraId="19C92C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7A60E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Апрель - май</w:t>
            </w:r>
          </w:p>
        </w:tc>
      </w:tr>
      <w:tr w14:paraId="78711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56C0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FB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28" w:type="dxa"/>
          </w:tcPr>
          <w:p w14:paraId="1D951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3A98BA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Чемпионат и первенство Оренбургской области  по легкой атлетике</w:t>
            </w:r>
          </w:p>
        </w:tc>
        <w:tc>
          <w:tcPr>
            <w:tcW w:w="2977" w:type="dxa"/>
          </w:tcPr>
          <w:p w14:paraId="5CD67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Оренбург, Центральный спортивный комплекс (стадион) «Оренбург»</w:t>
            </w:r>
          </w:p>
        </w:tc>
        <w:tc>
          <w:tcPr>
            <w:tcW w:w="3544" w:type="dxa"/>
          </w:tcPr>
          <w:p w14:paraId="300A7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спорта,</w:t>
            </w:r>
          </w:p>
          <w:p w14:paraId="0B4A05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Д.Р.,</w:t>
            </w:r>
          </w:p>
          <w:p w14:paraId="0045ED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</w:t>
            </w:r>
          </w:p>
        </w:tc>
        <w:tc>
          <w:tcPr>
            <w:tcW w:w="2693" w:type="dxa"/>
          </w:tcPr>
          <w:p w14:paraId="5D8990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929F0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22 Мая</w:t>
            </w:r>
          </w:p>
        </w:tc>
      </w:tr>
      <w:tr w14:paraId="6AF3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9ED0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8AF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28" w:type="dxa"/>
          </w:tcPr>
          <w:p w14:paraId="7FC10C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6892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Участие в региональном чемпионате профессионального мастерства «Абилимпикс»</w:t>
            </w:r>
          </w:p>
        </w:tc>
        <w:tc>
          <w:tcPr>
            <w:tcW w:w="2977" w:type="dxa"/>
          </w:tcPr>
          <w:p w14:paraId="44383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D276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назначению</w:t>
            </w:r>
          </w:p>
        </w:tc>
        <w:tc>
          <w:tcPr>
            <w:tcW w:w="3544" w:type="dxa"/>
          </w:tcPr>
          <w:p w14:paraId="280DC5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образования,</w:t>
            </w:r>
          </w:p>
          <w:p w14:paraId="779B8F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673F77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Подгайный В.П.,</w:t>
            </w:r>
          </w:p>
          <w:p w14:paraId="73DBA7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Фадеева Н.А.</w:t>
            </w:r>
          </w:p>
          <w:p w14:paraId="4EF04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3C2B66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F744B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назначению</w:t>
            </w:r>
          </w:p>
        </w:tc>
      </w:tr>
      <w:tr w14:paraId="23FD2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1925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18F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8" w:type="dxa"/>
          </w:tcPr>
          <w:p w14:paraId="3FF84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9D8DB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Всероссийский фестиваль по Парусному спорту</w:t>
            </w:r>
          </w:p>
        </w:tc>
        <w:tc>
          <w:tcPr>
            <w:tcW w:w="2977" w:type="dxa"/>
          </w:tcPr>
          <w:p w14:paraId="5B6970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г.Ижевск. Финал -</w:t>
            </w:r>
          </w:p>
          <w:p w14:paraId="224336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Челябинск</w:t>
            </w:r>
          </w:p>
          <w:p w14:paraId="766F7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F7B22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2723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В.А.,</w:t>
            </w:r>
          </w:p>
          <w:p w14:paraId="63FE0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26529A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6711C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10.05 - 12.09.</w:t>
            </w:r>
          </w:p>
        </w:tc>
      </w:tr>
      <w:tr w14:paraId="382A1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2ABA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76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8" w:type="dxa"/>
          </w:tcPr>
          <w:p w14:paraId="48C65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2-й турнир Оренбургской области по настольной спортивной игре Новус, посвященный Дню Победы</w:t>
            </w:r>
          </w:p>
        </w:tc>
        <w:tc>
          <w:tcPr>
            <w:tcW w:w="2977" w:type="dxa"/>
          </w:tcPr>
          <w:p w14:paraId="17ABED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Оренбург, </w:t>
            </w:r>
          </w:p>
          <w:p w14:paraId="4CFA42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ЦРИ им. В.В. Щекачева</w:t>
            </w:r>
          </w:p>
        </w:tc>
        <w:tc>
          <w:tcPr>
            <w:tcW w:w="3544" w:type="dxa"/>
          </w:tcPr>
          <w:p w14:paraId="169E6B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5CF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1227BB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2DB070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03-06  Май</w:t>
            </w:r>
          </w:p>
        </w:tc>
      </w:tr>
      <w:tr w14:paraId="63D46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7FA6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A55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28" w:type="dxa"/>
          </w:tcPr>
          <w:p w14:paraId="6E2A06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76AFE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Финал областного интеллектуального турнира «Хотим все знать!»</w:t>
            </w:r>
          </w:p>
        </w:tc>
        <w:tc>
          <w:tcPr>
            <w:tcW w:w="2977" w:type="dxa"/>
          </w:tcPr>
          <w:p w14:paraId="75EF0A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4919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Оренбург, гостиничный комплекс «Лада»</w:t>
            </w:r>
          </w:p>
        </w:tc>
        <w:tc>
          <w:tcPr>
            <w:tcW w:w="3544" w:type="dxa"/>
          </w:tcPr>
          <w:p w14:paraId="4BD2AC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Мирный В.Б., </w:t>
            </w:r>
          </w:p>
          <w:p w14:paraId="209E70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Соловьева О.А., </w:t>
            </w:r>
          </w:p>
          <w:p w14:paraId="4242FC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Фадеева Н.А., председатели местных организаций ОООО ВОИ</w:t>
            </w:r>
          </w:p>
        </w:tc>
        <w:tc>
          <w:tcPr>
            <w:tcW w:w="2693" w:type="dxa"/>
          </w:tcPr>
          <w:p w14:paraId="084BB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D079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4-5 июня</w:t>
            </w:r>
          </w:p>
        </w:tc>
      </w:tr>
      <w:tr w14:paraId="2F7AA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A6AC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6DB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8" w:type="dxa"/>
            <w:shd w:val="clear" w:color="auto" w:fill="auto"/>
          </w:tcPr>
          <w:p w14:paraId="04E378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Чемпионат и первенство области по плаванию</w:t>
            </w:r>
          </w:p>
        </w:tc>
        <w:tc>
          <w:tcPr>
            <w:tcW w:w="2977" w:type="dxa"/>
          </w:tcPr>
          <w:p w14:paraId="6B5D77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Орск ПБ МАУ ДО «Надежда»</w:t>
            </w:r>
          </w:p>
        </w:tc>
        <w:tc>
          <w:tcPr>
            <w:tcW w:w="3544" w:type="dxa"/>
          </w:tcPr>
          <w:p w14:paraId="3E2F9C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</w:t>
            </w:r>
          </w:p>
        </w:tc>
        <w:tc>
          <w:tcPr>
            <w:tcW w:w="2693" w:type="dxa"/>
          </w:tcPr>
          <w:p w14:paraId="309EF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04-06 Июня</w:t>
            </w:r>
          </w:p>
        </w:tc>
      </w:tr>
      <w:tr w14:paraId="24E9C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924B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9AF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8" w:type="dxa"/>
          </w:tcPr>
          <w:p w14:paraId="79C3A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Открытый межрегиональный  Фестиваль ВОИ по настольной спортивной игре Новус</w:t>
            </w:r>
          </w:p>
        </w:tc>
        <w:tc>
          <w:tcPr>
            <w:tcW w:w="2977" w:type="dxa"/>
          </w:tcPr>
          <w:p w14:paraId="1211C4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3544" w:type="dxa"/>
          </w:tcPr>
          <w:p w14:paraId="5C8876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Пермская РО ВОИ,</w:t>
            </w:r>
          </w:p>
          <w:p w14:paraId="7D58A7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4F0563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03-06 Июня</w:t>
            </w:r>
          </w:p>
        </w:tc>
      </w:tr>
      <w:tr w14:paraId="3B796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E80F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C2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8" w:type="dxa"/>
          </w:tcPr>
          <w:p w14:paraId="38634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Учебно-тренировочный  сбор  для инвалидов по спортивному туризму и парусному спорту (яхтингу),  подготовка к Всероссийскому Фестивалю по спортивному туризму среди инвалидов с ПОДА «Юрюзань – 2025».</w:t>
            </w:r>
          </w:p>
        </w:tc>
        <w:tc>
          <w:tcPr>
            <w:tcW w:w="2977" w:type="dxa"/>
          </w:tcPr>
          <w:p w14:paraId="0A97CD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ED9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Сакмарский р-н</w:t>
            </w:r>
          </w:p>
        </w:tc>
        <w:tc>
          <w:tcPr>
            <w:tcW w:w="3544" w:type="dxa"/>
          </w:tcPr>
          <w:p w14:paraId="5FFE97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17455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В.П.,</w:t>
            </w:r>
          </w:p>
          <w:p w14:paraId="1A709B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В.А.,</w:t>
            </w:r>
          </w:p>
          <w:p w14:paraId="3892FB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  <w:p w14:paraId="13DB0B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39B714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0E2D10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19-23 Июня</w:t>
            </w:r>
          </w:p>
        </w:tc>
      </w:tr>
      <w:tr w14:paraId="77630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2659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B83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8" w:type="dxa"/>
          </w:tcPr>
          <w:p w14:paraId="45FD48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межрегиональный Конкурс ВОИ бардовской (авторской) песни среди людей с инвалидностью «Струна, и кисть, и вечное перо» имени Александра Лобановского</w:t>
            </w:r>
          </w:p>
        </w:tc>
        <w:tc>
          <w:tcPr>
            <w:tcW w:w="2977" w:type="dxa"/>
          </w:tcPr>
          <w:p w14:paraId="0093A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3BCE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КОМИ,</w:t>
            </w:r>
          </w:p>
          <w:p w14:paraId="1E91BA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Сыктывкар</w:t>
            </w:r>
          </w:p>
        </w:tc>
        <w:tc>
          <w:tcPr>
            <w:tcW w:w="3544" w:type="dxa"/>
          </w:tcPr>
          <w:p w14:paraId="78F0AE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 республиканская РО ВОИ, </w:t>
            </w:r>
          </w:p>
          <w:p w14:paraId="2C3FE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5C6B03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Фадеева Н.А.</w:t>
            </w:r>
          </w:p>
        </w:tc>
        <w:tc>
          <w:tcPr>
            <w:tcW w:w="2693" w:type="dxa"/>
          </w:tcPr>
          <w:p w14:paraId="6E5B4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376FB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Июнь</w:t>
            </w:r>
          </w:p>
        </w:tc>
      </w:tr>
      <w:tr w14:paraId="380E4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3C9E3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D024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28" w:type="dxa"/>
          </w:tcPr>
          <w:p w14:paraId="3977F3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Фестиваль ВОИ по спортивному туризму среди инвалидов с ПОДА «Туриада-Юрюзань – 2025».</w:t>
            </w:r>
          </w:p>
        </w:tc>
        <w:tc>
          <w:tcPr>
            <w:tcW w:w="2977" w:type="dxa"/>
          </w:tcPr>
          <w:p w14:paraId="2E74B0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5669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 Башкортостан, Салаватский р-н,</w:t>
            </w:r>
          </w:p>
          <w:p w14:paraId="2FBC5A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пос. Каратавлы</w:t>
            </w:r>
          </w:p>
        </w:tc>
        <w:tc>
          <w:tcPr>
            <w:tcW w:w="3544" w:type="dxa"/>
          </w:tcPr>
          <w:p w14:paraId="6F42E7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Башкирская РО ВОИ, </w:t>
            </w:r>
          </w:p>
          <w:p w14:paraId="0365AC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4E5A5B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В.П.,</w:t>
            </w:r>
          </w:p>
          <w:p w14:paraId="682F04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В.А.,</w:t>
            </w:r>
          </w:p>
          <w:p w14:paraId="082DE7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428270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8D257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02-09 Июль</w:t>
            </w:r>
          </w:p>
        </w:tc>
      </w:tr>
      <w:tr w14:paraId="7E2D0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E4CA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264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28" w:type="dxa"/>
          </w:tcPr>
          <w:p w14:paraId="5CE03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фестиваль ВОИ по парусному спорту в Приволжском федеральном округе</w:t>
            </w:r>
          </w:p>
        </w:tc>
        <w:tc>
          <w:tcPr>
            <w:tcW w:w="2977" w:type="dxa"/>
          </w:tcPr>
          <w:p w14:paraId="5F610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Удмуртская Республика, г. Ижевск</w:t>
            </w:r>
          </w:p>
        </w:tc>
        <w:tc>
          <w:tcPr>
            <w:tcW w:w="3544" w:type="dxa"/>
          </w:tcPr>
          <w:p w14:paraId="34B20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Удмуртская РО ВОИ,</w:t>
            </w:r>
          </w:p>
          <w:p w14:paraId="71B95E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В.А.,</w:t>
            </w:r>
          </w:p>
          <w:p w14:paraId="7E1634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57726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0AF1FE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Июль</w:t>
            </w:r>
          </w:p>
        </w:tc>
      </w:tr>
      <w:tr w14:paraId="6E853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F5E04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C0E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528" w:type="dxa"/>
          </w:tcPr>
          <w:p w14:paraId="4A6156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Межрайонный Фестиваль адаптивного  спорта «На спортивной волне»  среди лиц с ограниченными возможностями</w:t>
            </w:r>
          </w:p>
        </w:tc>
        <w:tc>
          <w:tcPr>
            <w:tcW w:w="2977" w:type="dxa"/>
          </w:tcPr>
          <w:p w14:paraId="1A2126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50DE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Бугуруслан</w:t>
            </w:r>
          </w:p>
        </w:tc>
        <w:tc>
          <w:tcPr>
            <w:tcW w:w="3544" w:type="dxa"/>
          </w:tcPr>
          <w:p w14:paraId="6F624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Бугурусланская МО ВОИ,</w:t>
            </w:r>
          </w:p>
          <w:p w14:paraId="6AFAEF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Аносова Т.В.,</w:t>
            </w:r>
          </w:p>
          <w:p w14:paraId="353070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председатели МО ВОИ</w:t>
            </w:r>
          </w:p>
        </w:tc>
        <w:tc>
          <w:tcPr>
            <w:tcW w:w="2693" w:type="dxa"/>
          </w:tcPr>
          <w:p w14:paraId="237999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Июль</w:t>
            </w:r>
          </w:p>
        </w:tc>
      </w:tr>
      <w:tr w14:paraId="2B79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D0D9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7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28" w:type="dxa"/>
          </w:tcPr>
          <w:p w14:paraId="2FFEF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Межрайонный шахматный турнир среди команд МО ВОИ</w:t>
            </w:r>
          </w:p>
        </w:tc>
        <w:tc>
          <w:tcPr>
            <w:tcW w:w="2977" w:type="dxa"/>
          </w:tcPr>
          <w:p w14:paraId="5D52CC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4BE2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Октябрьское</w:t>
            </w:r>
          </w:p>
        </w:tc>
        <w:tc>
          <w:tcPr>
            <w:tcW w:w="3544" w:type="dxa"/>
          </w:tcPr>
          <w:p w14:paraId="13A8C4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Октябрьская МО ОООО ВОИ, Муравцев А.П., председатели МО ВОИ</w:t>
            </w:r>
          </w:p>
        </w:tc>
        <w:tc>
          <w:tcPr>
            <w:tcW w:w="2693" w:type="dxa"/>
          </w:tcPr>
          <w:p w14:paraId="32ED8D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029DEB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Июль</w:t>
            </w:r>
          </w:p>
        </w:tc>
      </w:tr>
      <w:tr w14:paraId="59B63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A89C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7852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28" w:type="dxa"/>
          </w:tcPr>
          <w:p w14:paraId="4E8050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Учебно-тренировочный  сбор  для инвалидов по спортивному туризму и парусному спорту (яхтингу), соревнования</w:t>
            </w:r>
          </w:p>
        </w:tc>
        <w:tc>
          <w:tcPr>
            <w:tcW w:w="2977" w:type="dxa"/>
          </w:tcPr>
          <w:p w14:paraId="3D52CE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D1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Сакмарский р-н</w:t>
            </w:r>
          </w:p>
        </w:tc>
        <w:tc>
          <w:tcPr>
            <w:tcW w:w="3544" w:type="dxa"/>
          </w:tcPr>
          <w:p w14:paraId="05DD26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2C5C35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В.П.,</w:t>
            </w:r>
          </w:p>
          <w:p w14:paraId="540578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В.А.,</w:t>
            </w:r>
          </w:p>
          <w:p w14:paraId="4575F5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756FA1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3FDAF6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15-19 Августа</w:t>
            </w:r>
          </w:p>
        </w:tc>
      </w:tr>
      <w:tr w14:paraId="7652B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3020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D68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528" w:type="dxa"/>
          </w:tcPr>
          <w:p w14:paraId="1E4AB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Заключительные мероприятия 4-го Всероссийского конкурса литературного творчества инвалидов «СТИХиЯ Пегаса»</w:t>
            </w:r>
          </w:p>
        </w:tc>
        <w:tc>
          <w:tcPr>
            <w:tcW w:w="2977" w:type="dxa"/>
          </w:tcPr>
          <w:p w14:paraId="092F27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D6AA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</w:t>
            </w:r>
          </w:p>
        </w:tc>
        <w:tc>
          <w:tcPr>
            <w:tcW w:w="3544" w:type="dxa"/>
          </w:tcPr>
          <w:p w14:paraId="61C8F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Кашпар Е.В.,</w:t>
            </w:r>
          </w:p>
          <w:p w14:paraId="0961EE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337B0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Селиверстова Е.В.,</w:t>
            </w:r>
          </w:p>
          <w:p w14:paraId="0BAFEC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 ОООО ВОИ</w:t>
            </w:r>
          </w:p>
        </w:tc>
        <w:tc>
          <w:tcPr>
            <w:tcW w:w="2693" w:type="dxa"/>
          </w:tcPr>
          <w:p w14:paraId="728FB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18C139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4 - 8 Августа</w:t>
            </w:r>
          </w:p>
        </w:tc>
      </w:tr>
      <w:tr w14:paraId="2CD11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29F8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59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528" w:type="dxa"/>
          </w:tcPr>
          <w:p w14:paraId="4A632A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среди лиц с ограниченными возможностями здоровья «МЫ ЗА адаптивный СПОРТ»</w:t>
            </w:r>
          </w:p>
        </w:tc>
        <w:tc>
          <w:tcPr>
            <w:tcW w:w="2977" w:type="dxa"/>
          </w:tcPr>
          <w:p w14:paraId="2B24C0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Оренбург, Центральный спортивный комплекс (стадион) «Оренбург»</w:t>
            </w:r>
          </w:p>
        </w:tc>
        <w:tc>
          <w:tcPr>
            <w:tcW w:w="3544" w:type="dxa"/>
          </w:tcPr>
          <w:p w14:paraId="2488F1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 Оренбургской области</w:t>
            </w:r>
          </w:p>
          <w:p w14:paraId="680E13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В.А.,</w:t>
            </w:r>
          </w:p>
          <w:p w14:paraId="47776C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</w:t>
            </w:r>
          </w:p>
        </w:tc>
        <w:tc>
          <w:tcPr>
            <w:tcW w:w="2693" w:type="dxa"/>
          </w:tcPr>
          <w:p w14:paraId="75B57BC1">
            <w:pPr>
              <w:spacing w:after="0" w:line="240" w:lineRule="auto"/>
              <w:ind w:firstLine="140" w:firstLineChars="5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56908DE">
            <w:pPr>
              <w:spacing w:after="0" w:line="240" w:lineRule="auto"/>
              <w:ind w:firstLine="140" w:firstLineChars="5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09 - Сентября</w:t>
            </w:r>
          </w:p>
        </w:tc>
      </w:tr>
      <w:tr w14:paraId="0FBC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51F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8D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528" w:type="dxa"/>
          </w:tcPr>
          <w:p w14:paraId="2DE3DA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физкультурно-спортивный фестиваль инвалидов ВОИ</w:t>
            </w:r>
          </w:p>
          <w:p w14:paraId="0259F9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поражением опорно-двигательного аппарата «Сириус - 2025»</w:t>
            </w:r>
          </w:p>
        </w:tc>
        <w:tc>
          <w:tcPr>
            <w:tcW w:w="2977" w:type="dxa"/>
          </w:tcPr>
          <w:p w14:paraId="2859764E">
            <w:pPr>
              <w:spacing w:after="0" w:line="240" w:lineRule="auto"/>
              <w:ind w:firstLine="140" w:firstLineChars="5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D74F81">
            <w:pPr>
              <w:spacing w:after="0" w:line="240" w:lineRule="auto"/>
              <w:ind w:firstLine="140" w:firstLineChars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ФТ «Сириус»</w:t>
            </w:r>
          </w:p>
        </w:tc>
        <w:tc>
          <w:tcPr>
            <w:tcW w:w="3544" w:type="dxa"/>
          </w:tcPr>
          <w:p w14:paraId="1E8B7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ЦП ВОИ,</w:t>
            </w:r>
          </w:p>
          <w:p w14:paraId="227B01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Мирный В.Б., </w:t>
            </w:r>
          </w:p>
          <w:p w14:paraId="7A4893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Исламгулов Д.Р., </w:t>
            </w:r>
          </w:p>
          <w:p w14:paraId="2A94E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</w:t>
            </w:r>
          </w:p>
        </w:tc>
        <w:tc>
          <w:tcPr>
            <w:tcW w:w="2693" w:type="dxa"/>
          </w:tcPr>
          <w:p w14:paraId="28B4F9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8C33E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Октябрь</w:t>
            </w:r>
          </w:p>
        </w:tc>
      </w:tr>
      <w:tr w14:paraId="6A575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38F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878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14:paraId="374EB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турнир по настольным спортивным играм Шаффлборд, Джакколо, Новус, Корнхолл.</w:t>
            </w:r>
          </w:p>
        </w:tc>
        <w:tc>
          <w:tcPr>
            <w:tcW w:w="2977" w:type="dxa"/>
          </w:tcPr>
          <w:p w14:paraId="626E9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Оренбург, гостиничный комплекс «Лада»</w:t>
            </w:r>
          </w:p>
        </w:tc>
        <w:tc>
          <w:tcPr>
            <w:tcW w:w="3544" w:type="dxa"/>
          </w:tcPr>
          <w:p w14:paraId="1B4197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01B5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Д.Р.,</w:t>
            </w:r>
          </w:p>
          <w:p w14:paraId="1AE6B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</w:t>
            </w:r>
          </w:p>
        </w:tc>
        <w:tc>
          <w:tcPr>
            <w:tcW w:w="2693" w:type="dxa"/>
          </w:tcPr>
          <w:p w14:paraId="38C7E2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5A12F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22-23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Октябрь</w:t>
            </w:r>
          </w:p>
        </w:tc>
      </w:tr>
      <w:tr w14:paraId="215B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8B18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8B4B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528" w:type="dxa"/>
          </w:tcPr>
          <w:p w14:paraId="55B1F8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3AAB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турнир по  спортивной игре «Бочча».</w:t>
            </w:r>
          </w:p>
        </w:tc>
        <w:tc>
          <w:tcPr>
            <w:tcW w:w="2977" w:type="dxa"/>
          </w:tcPr>
          <w:p w14:paraId="169DFC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Оренбург, гостиничный комплекс «Лада»</w:t>
            </w:r>
          </w:p>
        </w:tc>
        <w:tc>
          <w:tcPr>
            <w:tcW w:w="3544" w:type="dxa"/>
          </w:tcPr>
          <w:p w14:paraId="1B30A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E2D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Исламгулов Д.Р.,</w:t>
            </w:r>
          </w:p>
          <w:p w14:paraId="6211D1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</w:t>
            </w:r>
          </w:p>
        </w:tc>
        <w:tc>
          <w:tcPr>
            <w:tcW w:w="2693" w:type="dxa"/>
          </w:tcPr>
          <w:p w14:paraId="3D2282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87EC2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22-23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Октябрь</w:t>
            </w:r>
          </w:p>
        </w:tc>
      </w:tr>
      <w:tr w14:paraId="7AFA5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2E8F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A95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528" w:type="dxa"/>
          </w:tcPr>
          <w:p w14:paraId="52A4A4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7203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Кубок Оренбургской области по настольному теннису</w:t>
            </w:r>
          </w:p>
        </w:tc>
        <w:tc>
          <w:tcPr>
            <w:tcW w:w="2977" w:type="dxa"/>
          </w:tcPr>
          <w:p w14:paraId="74E16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586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 (ЦНТР)</w:t>
            </w:r>
          </w:p>
        </w:tc>
        <w:tc>
          <w:tcPr>
            <w:tcW w:w="3544" w:type="dxa"/>
          </w:tcPr>
          <w:p w14:paraId="6AD588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спорта,</w:t>
            </w:r>
          </w:p>
          <w:p w14:paraId="2AF1B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</w:t>
            </w:r>
          </w:p>
        </w:tc>
        <w:tc>
          <w:tcPr>
            <w:tcW w:w="2693" w:type="dxa"/>
          </w:tcPr>
          <w:p w14:paraId="5CF733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C13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14:paraId="6A00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3C23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DF2A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528" w:type="dxa"/>
          </w:tcPr>
          <w:p w14:paraId="1D59315D">
            <w:pPr>
              <w:pStyle w:val="8"/>
              <w:widowControl/>
              <w:rPr>
                <w:rStyle w:val="9"/>
                <w:sz w:val="28"/>
                <w:szCs w:val="28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Районные и городские спартакиады членов ВОИ, посвященные Международному дню инвалидов. </w:t>
            </w:r>
          </w:p>
        </w:tc>
        <w:tc>
          <w:tcPr>
            <w:tcW w:w="2977" w:type="dxa"/>
          </w:tcPr>
          <w:p w14:paraId="204A9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05F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</w:t>
            </w:r>
          </w:p>
        </w:tc>
        <w:tc>
          <w:tcPr>
            <w:tcW w:w="3544" w:type="dxa"/>
          </w:tcPr>
          <w:p w14:paraId="023E40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181B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Председатели местных организаций ОООО ВОИ</w:t>
            </w:r>
          </w:p>
        </w:tc>
        <w:tc>
          <w:tcPr>
            <w:tcW w:w="2693" w:type="dxa"/>
          </w:tcPr>
          <w:p w14:paraId="135358C5">
            <w:pPr>
              <w:pStyle w:val="10"/>
              <w:shd w:val="clear" w:color="auto" w:fill="auto"/>
              <w:spacing w:line="322" w:lineRule="exact"/>
              <w:ind w:left="72" w:firstLine="0"/>
              <w:jc w:val="left"/>
              <w:rPr>
                <w:sz w:val="28"/>
                <w:szCs w:val="28"/>
              </w:rPr>
            </w:pPr>
          </w:p>
          <w:p w14:paraId="3B66B208">
            <w:pPr>
              <w:pStyle w:val="10"/>
              <w:shd w:val="clear" w:color="auto" w:fill="auto"/>
              <w:spacing w:line="322" w:lineRule="exact"/>
              <w:ind w:left="72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3EE6C8EC">
            <w:pPr>
              <w:pStyle w:val="10"/>
              <w:shd w:val="clear" w:color="auto" w:fill="auto"/>
              <w:spacing w:line="322" w:lineRule="exact"/>
              <w:ind w:left="72" w:firstLine="0"/>
              <w:jc w:val="left"/>
              <w:rPr>
                <w:sz w:val="28"/>
                <w:szCs w:val="28"/>
              </w:rPr>
            </w:pPr>
          </w:p>
        </w:tc>
      </w:tr>
      <w:tr w14:paraId="026D8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63F3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D2A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528" w:type="dxa"/>
          </w:tcPr>
          <w:p w14:paraId="182A7B43">
            <w:pPr>
              <w:pStyle w:val="8"/>
              <w:widowControl/>
              <w:rPr>
                <w:rStyle w:val="9"/>
                <w:sz w:val="28"/>
                <w:szCs w:val="28"/>
              </w:rPr>
            </w:pPr>
            <w:r>
              <w:rPr>
                <w:rStyle w:val="9"/>
                <w:sz w:val="28"/>
                <w:szCs w:val="28"/>
              </w:rPr>
              <w:t xml:space="preserve">Проведение  районных и городских фестивалей художественного творчества инвалидов с определением победителей для участия в областном Фестивале творчества инвалидов «Вместе мы сможем больше», посвященном Международному дню инвалидов. </w:t>
            </w:r>
          </w:p>
        </w:tc>
        <w:tc>
          <w:tcPr>
            <w:tcW w:w="2977" w:type="dxa"/>
          </w:tcPr>
          <w:p w14:paraId="789F1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9F49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</w:t>
            </w:r>
          </w:p>
        </w:tc>
        <w:tc>
          <w:tcPr>
            <w:tcW w:w="3544" w:type="dxa"/>
          </w:tcPr>
          <w:p w14:paraId="62B52F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A68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Председатели местных организаций ОООО ВОИ</w:t>
            </w:r>
          </w:p>
        </w:tc>
        <w:tc>
          <w:tcPr>
            <w:tcW w:w="2693" w:type="dxa"/>
          </w:tcPr>
          <w:p w14:paraId="607D194E">
            <w:pPr>
              <w:pStyle w:val="8"/>
              <w:widowControl/>
              <w:spacing w:line="326" w:lineRule="exact"/>
              <w:ind w:left="72"/>
              <w:rPr>
                <w:rStyle w:val="9"/>
                <w:sz w:val="28"/>
                <w:szCs w:val="28"/>
              </w:rPr>
            </w:pPr>
          </w:p>
          <w:p w14:paraId="02AE5618">
            <w:pPr>
              <w:pStyle w:val="8"/>
              <w:widowControl/>
              <w:spacing w:line="326" w:lineRule="exact"/>
              <w:ind w:left="72"/>
              <w:rPr>
                <w:rStyle w:val="9"/>
                <w:sz w:val="28"/>
                <w:szCs w:val="28"/>
              </w:rPr>
            </w:pPr>
            <w:r>
              <w:rPr>
                <w:rStyle w:val="9"/>
                <w:sz w:val="28"/>
                <w:szCs w:val="28"/>
              </w:rPr>
              <w:t>Октябрь</w:t>
            </w:r>
          </w:p>
          <w:p w14:paraId="04FD881B">
            <w:pPr>
              <w:pStyle w:val="8"/>
              <w:widowControl/>
              <w:spacing w:line="326" w:lineRule="exact"/>
              <w:ind w:left="72"/>
              <w:rPr>
                <w:rStyle w:val="9"/>
                <w:sz w:val="28"/>
                <w:szCs w:val="28"/>
              </w:rPr>
            </w:pPr>
          </w:p>
        </w:tc>
      </w:tr>
      <w:tr w14:paraId="4D64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52AD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9BE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528" w:type="dxa"/>
          </w:tcPr>
          <w:p w14:paraId="374976D5">
            <w:pPr>
              <w:pStyle w:val="8"/>
              <w:widowControl/>
              <w:rPr>
                <w:rStyle w:val="9"/>
                <w:sz w:val="28"/>
                <w:szCs w:val="28"/>
              </w:rPr>
            </w:pPr>
          </w:p>
          <w:p w14:paraId="20A6ABEE">
            <w:pPr>
              <w:pStyle w:val="8"/>
              <w:widowControl/>
              <w:rPr>
                <w:rStyle w:val="9"/>
                <w:sz w:val="28"/>
                <w:szCs w:val="28"/>
              </w:rPr>
            </w:pPr>
            <w:r>
              <w:rPr>
                <w:rStyle w:val="9"/>
                <w:sz w:val="28"/>
                <w:szCs w:val="28"/>
              </w:rPr>
              <w:t>Открытый фестиваль адаптивного спорта</w:t>
            </w:r>
          </w:p>
        </w:tc>
        <w:tc>
          <w:tcPr>
            <w:tcW w:w="2977" w:type="dxa"/>
          </w:tcPr>
          <w:p w14:paraId="639B7D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2097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Новотроицк</w:t>
            </w:r>
          </w:p>
        </w:tc>
        <w:tc>
          <w:tcPr>
            <w:tcW w:w="3544" w:type="dxa"/>
          </w:tcPr>
          <w:p w14:paraId="28466E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Новотроицкая МО ОООО ВОИ, Леонов А.Ф., председатели МО ВОИ</w:t>
            </w:r>
          </w:p>
        </w:tc>
        <w:tc>
          <w:tcPr>
            <w:tcW w:w="2693" w:type="dxa"/>
          </w:tcPr>
          <w:p w14:paraId="3FD9F7CE">
            <w:pPr>
              <w:pStyle w:val="8"/>
              <w:widowControl/>
              <w:spacing w:line="326" w:lineRule="exact"/>
              <w:ind w:left="72"/>
              <w:rPr>
                <w:rStyle w:val="9"/>
                <w:sz w:val="28"/>
                <w:szCs w:val="28"/>
              </w:rPr>
            </w:pPr>
          </w:p>
          <w:p w14:paraId="6B700C41">
            <w:pPr>
              <w:pStyle w:val="8"/>
              <w:widowControl/>
              <w:spacing w:line="326" w:lineRule="exact"/>
              <w:ind w:left="72"/>
              <w:rPr>
                <w:rStyle w:val="9"/>
                <w:sz w:val="28"/>
                <w:szCs w:val="28"/>
              </w:rPr>
            </w:pPr>
            <w:r>
              <w:rPr>
                <w:rStyle w:val="9"/>
                <w:sz w:val="28"/>
                <w:szCs w:val="28"/>
              </w:rPr>
              <w:t>Ноябрь</w:t>
            </w:r>
          </w:p>
        </w:tc>
      </w:tr>
      <w:tr w14:paraId="4F17D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60D6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156B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528" w:type="dxa"/>
          </w:tcPr>
          <w:p w14:paraId="7700293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Заключительный этап областного фестиваля художественного творчества инвалидов «Вместе мы сможем больше!», посвященного Международному дню инвалидов.</w:t>
            </w:r>
          </w:p>
        </w:tc>
        <w:tc>
          <w:tcPr>
            <w:tcW w:w="2977" w:type="dxa"/>
          </w:tcPr>
          <w:p w14:paraId="0A5820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62EC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</w:t>
            </w:r>
          </w:p>
        </w:tc>
        <w:tc>
          <w:tcPr>
            <w:tcW w:w="3544" w:type="dxa"/>
          </w:tcPr>
          <w:p w14:paraId="74BB1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социального развития,</w:t>
            </w:r>
          </w:p>
          <w:p w14:paraId="77247B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5B4867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Соловьева О.А., </w:t>
            </w:r>
          </w:p>
          <w:p w14:paraId="3A5AAD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Фадеева Н.А.</w:t>
            </w:r>
          </w:p>
        </w:tc>
        <w:tc>
          <w:tcPr>
            <w:tcW w:w="2693" w:type="dxa"/>
          </w:tcPr>
          <w:p w14:paraId="71DEB8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B0387AC">
            <w:pPr>
              <w:spacing w:after="0" w:line="240" w:lineRule="auto"/>
              <w:ind w:firstLine="140" w:firstLineChars="5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</w:tc>
      </w:tr>
      <w:tr w14:paraId="1A67D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AF40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E49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528" w:type="dxa"/>
          </w:tcPr>
          <w:p w14:paraId="786A9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076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Автоконкурс для инвалидов «Правила, доступные для всех», приуроченный к Международному Дню инвалидов</w:t>
            </w:r>
          </w:p>
        </w:tc>
        <w:tc>
          <w:tcPr>
            <w:tcW w:w="2977" w:type="dxa"/>
          </w:tcPr>
          <w:p w14:paraId="5E212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67D9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Оренбург</w:t>
            </w:r>
          </w:p>
        </w:tc>
        <w:tc>
          <w:tcPr>
            <w:tcW w:w="3544" w:type="dxa"/>
          </w:tcPr>
          <w:p w14:paraId="43B85B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 «УМЦ системы социальной защиты </w:t>
            </w:r>
          </w:p>
          <w:p w14:paraId="22034B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Оренбургской области»»</w:t>
            </w:r>
          </w:p>
          <w:p w14:paraId="202D7E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Кулаев В.А.</w:t>
            </w:r>
          </w:p>
        </w:tc>
        <w:tc>
          <w:tcPr>
            <w:tcW w:w="2693" w:type="dxa"/>
          </w:tcPr>
          <w:p w14:paraId="1B90C1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185CB">
            <w:pPr>
              <w:spacing w:after="0" w:line="240" w:lineRule="auto"/>
              <w:ind w:firstLine="140" w:firstLineChars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14:paraId="5BE7C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3250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528" w:type="dxa"/>
          </w:tcPr>
          <w:p w14:paraId="126E7F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Ежегодный обучающий семинар для председателей местных организаций </w:t>
            </w:r>
          </w:p>
          <w:p w14:paraId="651AEC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ОООО ВОИ</w:t>
            </w:r>
          </w:p>
        </w:tc>
        <w:tc>
          <w:tcPr>
            <w:tcW w:w="2977" w:type="dxa"/>
          </w:tcPr>
          <w:p w14:paraId="323098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Оренбург, </w:t>
            </w:r>
          </w:p>
          <w:p w14:paraId="4AE95B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ЦРИ им. В.В. Щекачева</w:t>
            </w:r>
          </w:p>
        </w:tc>
        <w:tc>
          <w:tcPr>
            <w:tcW w:w="3544" w:type="dxa"/>
          </w:tcPr>
          <w:p w14:paraId="03766E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Кашпар Е.В.,</w:t>
            </w:r>
          </w:p>
          <w:p w14:paraId="2AA451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В.Б.,</w:t>
            </w:r>
          </w:p>
          <w:p w14:paraId="4B6ED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Горынин В.П.,</w:t>
            </w:r>
          </w:p>
          <w:p w14:paraId="76D869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О.А.</w:t>
            </w:r>
          </w:p>
        </w:tc>
        <w:tc>
          <w:tcPr>
            <w:tcW w:w="2693" w:type="dxa"/>
          </w:tcPr>
          <w:p w14:paraId="2FD348FD">
            <w:pPr>
              <w:spacing w:after="0" w:line="240" w:lineRule="auto"/>
              <w:ind w:firstLine="140" w:firstLineChars="5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BD6F77">
            <w:pPr>
              <w:spacing w:after="0" w:line="240" w:lineRule="auto"/>
              <w:ind w:firstLine="140" w:firstLineChars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</w:tbl>
    <w:p w14:paraId="224F39F0">
      <w:pPr>
        <w:rPr>
          <w:rFonts w:ascii="Times New Roman" w:hAnsi="Times New Roman" w:cs="Times New Roman"/>
          <w:sz w:val="28"/>
          <w:szCs w:val="28"/>
        </w:rPr>
      </w:pPr>
    </w:p>
    <w:sectPr>
      <w:pgSz w:w="16838" w:h="11906" w:orient="landscape"/>
      <w:pgMar w:top="426" w:right="1134" w:bottom="170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4B2"/>
    <w:rsid w:val="00015CF9"/>
    <w:rsid w:val="00041677"/>
    <w:rsid w:val="000538FE"/>
    <w:rsid w:val="00092A90"/>
    <w:rsid w:val="000B46B4"/>
    <w:rsid w:val="000F6ABB"/>
    <w:rsid w:val="00131198"/>
    <w:rsid w:val="00176247"/>
    <w:rsid w:val="001B528B"/>
    <w:rsid w:val="001C64B2"/>
    <w:rsid w:val="001D5732"/>
    <w:rsid w:val="002751A6"/>
    <w:rsid w:val="002A3FA4"/>
    <w:rsid w:val="002A6B36"/>
    <w:rsid w:val="002B2247"/>
    <w:rsid w:val="002E7DAE"/>
    <w:rsid w:val="003054E9"/>
    <w:rsid w:val="003069EA"/>
    <w:rsid w:val="003679C9"/>
    <w:rsid w:val="003B476D"/>
    <w:rsid w:val="003E3352"/>
    <w:rsid w:val="003E4E91"/>
    <w:rsid w:val="003F4162"/>
    <w:rsid w:val="00403DF2"/>
    <w:rsid w:val="0042210E"/>
    <w:rsid w:val="00422E0C"/>
    <w:rsid w:val="004255E9"/>
    <w:rsid w:val="00426681"/>
    <w:rsid w:val="00467F0F"/>
    <w:rsid w:val="004B6AFA"/>
    <w:rsid w:val="004C347C"/>
    <w:rsid w:val="004C6B06"/>
    <w:rsid w:val="005111ED"/>
    <w:rsid w:val="00524DB2"/>
    <w:rsid w:val="00526CBB"/>
    <w:rsid w:val="00527DA2"/>
    <w:rsid w:val="005524B5"/>
    <w:rsid w:val="00571E3D"/>
    <w:rsid w:val="005A7A4E"/>
    <w:rsid w:val="005D39CB"/>
    <w:rsid w:val="005E0D09"/>
    <w:rsid w:val="005F30AF"/>
    <w:rsid w:val="00604AE6"/>
    <w:rsid w:val="006378A9"/>
    <w:rsid w:val="006B2600"/>
    <w:rsid w:val="006D6E42"/>
    <w:rsid w:val="006E183C"/>
    <w:rsid w:val="00733B55"/>
    <w:rsid w:val="00770AAE"/>
    <w:rsid w:val="00787786"/>
    <w:rsid w:val="007A34C3"/>
    <w:rsid w:val="008464A0"/>
    <w:rsid w:val="00874333"/>
    <w:rsid w:val="00880867"/>
    <w:rsid w:val="008D1FF1"/>
    <w:rsid w:val="009314E2"/>
    <w:rsid w:val="00964B9C"/>
    <w:rsid w:val="009D125A"/>
    <w:rsid w:val="00A00E30"/>
    <w:rsid w:val="00A91062"/>
    <w:rsid w:val="00AE749E"/>
    <w:rsid w:val="00AF166A"/>
    <w:rsid w:val="00AF3540"/>
    <w:rsid w:val="00B23C85"/>
    <w:rsid w:val="00B24577"/>
    <w:rsid w:val="00B764F8"/>
    <w:rsid w:val="00B84482"/>
    <w:rsid w:val="00BF6A14"/>
    <w:rsid w:val="00C02554"/>
    <w:rsid w:val="00C136F1"/>
    <w:rsid w:val="00CF7F80"/>
    <w:rsid w:val="00D51077"/>
    <w:rsid w:val="00D85D3B"/>
    <w:rsid w:val="00DA362E"/>
    <w:rsid w:val="00E41BFC"/>
    <w:rsid w:val="00EA3A4D"/>
    <w:rsid w:val="00F45622"/>
    <w:rsid w:val="00F64CA4"/>
    <w:rsid w:val="00FB5989"/>
    <w:rsid w:val="00FC79CE"/>
    <w:rsid w:val="00FD1EA3"/>
    <w:rsid w:val="00FD5E86"/>
    <w:rsid w:val="11D26250"/>
    <w:rsid w:val="1F245023"/>
    <w:rsid w:val="30E424AE"/>
    <w:rsid w:val="42013ED7"/>
    <w:rsid w:val="4C0C47D3"/>
    <w:rsid w:val="62F02E38"/>
    <w:rsid w:val="6782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1"/>
    <w:qFormat/>
    <w:uiPriority w:val="0"/>
    <w:rPr>
      <w:rFonts w:ascii="Tahoma" w:hAnsi="Tahoma" w:eastAsia="Tahoma" w:cs="Tahoma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8">
    <w:name w:val="Style2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Font Style14"/>
    <w:qFormat/>
    <w:uiPriority w:val="99"/>
    <w:rPr>
      <w:rFonts w:ascii="Times New Roman" w:hAnsi="Times New Roman" w:cs="Times New Roman"/>
      <w:sz w:val="38"/>
      <w:szCs w:val="38"/>
    </w:rPr>
  </w:style>
  <w:style w:type="paragraph" w:customStyle="1" w:styleId="10">
    <w:name w:val="Основной текст2"/>
    <w:basedOn w:val="1"/>
    <w:qFormat/>
    <w:uiPriority w:val="0"/>
    <w:pPr>
      <w:widowControl w:val="0"/>
      <w:shd w:val="clear" w:color="auto" w:fill="FFFFFF"/>
      <w:spacing w:after="0" w:line="317" w:lineRule="exact"/>
      <w:ind w:hanging="360"/>
      <w:jc w:val="both"/>
    </w:pPr>
    <w:rPr>
      <w:rFonts w:ascii="Times New Roman" w:hAnsi="Times New Roman" w:eastAsia="Times New Roman" w:cs="Times New Roman"/>
      <w:sz w:val="26"/>
      <w:szCs w:val="26"/>
    </w:rPr>
  </w:style>
  <w:style w:type="character" w:customStyle="1" w:styleId="11">
    <w:name w:val="Верхний колонтитул Знак"/>
    <w:basedOn w:val="2"/>
    <w:link w:val="4"/>
    <w:qFormat/>
    <w:uiPriority w:val="99"/>
  </w:style>
  <w:style w:type="character" w:customStyle="1" w:styleId="12">
    <w:name w:val="Нижний колонтитул Знак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688E6-21FA-4815-AE8E-057E9343B7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6</Pages>
  <Words>1199</Words>
  <Characters>6839</Characters>
  <Lines>56</Lines>
  <Paragraphs>16</Paragraphs>
  <TotalTime>1</TotalTime>
  <ScaleCrop>false</ScaleCrop>
  <LinksUpToDate>false</LinksUpToDate>
  <CharactersWithSpaces>8022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2025-02-27T10:47:00Z</dcterms:created>
  <dc:creator>Пользователь</dc:creator>
  <cp:lastModifiedBy>Оксана</cp:lastModifiedBy>
  <dcterms:modified xsi:type="dcterms:W3CDTF">2025-03-03T08:56:36Z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34E170B117864C6AA17F5ECB72CB15F2_12</vt:lpwstr>
  </property>
</Properties>
</file>